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9190" w14:textId="538DE240" w:rsidR="0070643D" w:rsidRPr="00D442B4" w:rsidRDefault="00C24C00" w:rsidP="2FE57A61">
      <w:pPr>
        <w:jc w:val="right"/>
        <w:rPr>
          <w:rFonts w:ascii="Acumin Pro Condensed Semibold" w:eastAsia="Oswald Book" w:hAnsi="Acumin Pro Condensed Semibold" w:cs="Oswald Book"/>
          <w:b/>
          <w:sz w:val="44"/>
          <w:szCs w:val="44"/>
        </w:rPr>
      </w:pPr>
      <w:r w:rsidRPr="00D442B4">
        <w:rPr>
          <w:rFonts w:ascii="Acumin Pro Condensed Semibold" w:eastAsia="Oswald Book" w:hAnsi="Acumin Pro Condensed Semibold" w:cs="Oswald Book"/>
          <w:b/>
          <w:sz w:val="44"/>
          <w:szCs w:val="44"/>
        </w:rPr>
        <w:t>JOB DESCRIPTION AND EXPECTATIONS</w:t>
      </w:r>
    </w:p>
    <w:p w14:paraId="381ABE49" w14:textId="370F504D" w:rsidR="00B65DEC" w:rsidRPr="00D442B4" w:rsidRDefault="2FE57A61" w:rsidP="2FE57A61">
      <w:pPr>
        <w:jc w:val="right"/>
        <w:rPr>
          <w:rFonts w:ascii="Marydale" w:eastAsia="Oswald Book" w:hAnsi="Marydale" w:cs="Oswald Book"/>
          <w:sz w:val="36"/>
          <w:szCs w:val="36"/>
        </w:rPr>
      </w:pPr>
      <w:r w:rsidRPr="00D442B4">
        <w:rPr>
          <w:rFonts w:ascii="Marydale" w:eastAsia="Oswald Light" w:hAnsi="Marydale" w:cs="Oswald Light"/>
          <w:sz w:val="36"/>
          <w:szCs w:val="36"/>
        </w:rPr>
        <w:t>Music Director and Composer</w:t>
      </w:r>
    </w:p>
    <w:p w14:paraId="197FD7F1" w14:textId="77777777" w:rsidR="00FF59D0" w:rsidRDefault="2FE57A61" w:rsidP="2FE57A61">
      <w:pPr>
        <w:pStyle w:val="NormalWeb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2FE57A61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About Storycatchers Theatre.</w:t>
      </w:r>
      <w:r w:rsidRPr="2FE57A61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</w:p>
    <w:p w14:paraId="60A31D67" w14:textId="3DDE7A47" w:rsidR="00C24C00" w:rsidRPr="00C24C00" w:rsidRDefault="00C24C00" w:rsidP="00C24C00">
      <w:pPr>
        <w:pStyle w:val="NormalWeb"/>
        <w:rPr>
          <w:rFonts w:ascii="Open Sans" w:eastAsia="Open Sans" w:hAnsi="Open Sans" w:cs="Open Sans"/>
          <w:color w:val="000000" w:themeColor="text1"/>
        </w:rPr>
      </w:pPr>
      <w:r w:rsidRPr="00C24C00">
        <w:rPr>
          <w:rFonts w:ascii="Open Sans" w:eastAsia="Open Sans" w:hAnsi="Open Sans" w:cs="Open Sans"/>
          <w:iCs/>
          <w:color w:val="000000" w:themeColor="text1"/>
        </w:rPr>
        <w:t xml:space="preserve">For 34 years, Storycatchers Theatre has been empowering court-involved youth to craft and perform musical theatre from their own personal stories of growing up in Illinois’ underserved neighborhoods. Using an award-winning and transformational writing methodology, these </w:t>
      </w:r>
      <w:r w:rsidR="001343BA">
        <w:rPr>
          <w:rFonts w:ascii="Open Sans" w:eastAsia="Open Sans" w:hAnsi="Open Sans" w:cs="Open Sans"/>
          <w:iCs/>
          <w:color w:val="000000" w:themeColor="text1"/>
        </w:rPr>
        <w:t>young people</w:t>
      </w:r>
      <w:r w:rsidRPr="00C24C00">
        <w:rPr>
          <w:rFonts w:ascii="Open Sans" w:eastAsia="Open Sans" w:hAnsi="Open Sans" w:cs="Open Sans"/>
          <w:iCs/>
          <w:color w:val="000000" w:themeColor="text1"/>
        </w:rPr>
        <w:t xml:space="preserve"> develop the skills needed to successfully re-enter society and move beyond their histories to become peer mentors, civic influencers and agents of change in our community.</w:t>
      </w:r>
    </w:p>
    <w:p w14:paraId="6CABD1BB" w14:textId="1B05B82F" w:rsidR="00C24C00" w:rsidRPr="00C24C00" w:rsidRDefault="00C24C00" w:rsidP="00C24C00">
      <w:pPr>
        <w:pStyle w:val="NormalWeb"/>
        <w:rPr>
          <w:rFonts w:ascii="Open Sans" w:eastAsia="Open Sans" w:hAnsi="Open Sans" w:cs="Open Sans"/>
          <w:color w:val="000000" w:themeColor="text1"/>
        </w:rPr>
      </w:pPr>
      <w:r w:rsidRPr="00C24C00">
        <w:rPr>
          <w:rFonts w:ascii="Open Sans" w:eastAsia="Open Sans" w:hAnsi="Open Sans" w:cs="Open Sans"/>
          <w:iCs/>
          <w:color w:val="000000" w:themeColor="text1"/>
        </w:rPr>
        <w:t>Efforts include three residential program</w:t>
      </w:r>
      <w:r w:rsidR="001343BA">
        <w:rPr>
          <w:rFonts w:ascii="Open Sans" w:eastAsia="Open Sans" w:hAnsi="Open Sans" w:cs="Open Sans"/>
          <w:iCs/>
          <w:color w:val="000000" w:themeColor="text1"/>
        </w:rPr>
        <w:t>s</w:t>
      </w:r>
      <w:r w:rsidRPr="00C24C00">
        <w:rPr>
          <w:rFonts w:ascii="Open Sans" w:eastAsia="Open Sans" w:hAnsi="Open Sans" w:cs="Open Sans"/>
          <w:iCs/>
          <w:color w:val="000000" w:themeColor="text1"/>
        </w:rPr>
        <w:t xml:space="preserve"> inside juvenile justice facilities and “Changing Voices,” a post-release employment program of </w:t>
      </w:r>
      <w:proofErr w:type="gramStart"/>
      <w:r w:rsidRPr="00C24C00">
        <w:rPr>
          <w:rFonts w:ascii="Open Sans" w:eastAsia="Open Sans" w:hAnsi="Open Sans" w:cs="Open Sans"/>
          <w:iCs/>
          <w:color w:val="000000" w:themeColor="text1"/>
        </w:rPr>
        <w:t>17-24 year</w:t>
      </w:r>
      <w:proofErr w:type="gramEnd"/>
      <w:r w:rsidRPr="00C24C00">
        <w:rPr>
          <w:rFonts w:ascii="Open Sans" w:eastAsia="Open Sans" w:hAnsi="Open Sans" w:cs="Open Sans"/>
          <w:iCs/>
          <w:color w:val="000000" w:themeColor="text1"/>
        </w:rPr>
        <w:t xml:space="preserve"> olds who write, rehearse, produce and tour their original musicals to civic leaders, Illinois judges, at-risk youth and other influential audiences to create space for crucial conversations. </w:t>
      </w:r>
    </w:p>
    <w:p w14:paraId="46D7BBEF" w14:textId="5D46637D" w:rsidR="007A71A9" w:rsidRDefault="007A71A9" w:rsidP="007A71A9">
      <w:pPr>
        <w:pStyle w:val="NormalWeb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 xml:space="preserve">Who should </w:t>
      </w:r>
      <w:proofErr w:type="gramStart"/>
      <w:r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apply</w:t>
      </w:r>
      <w:r w:rsidRPr="2FE57A61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.</w:t>
      </w:r>
      <w:proofErr w:type="gramEnd"/>
      <w:r w:rsidRPr="2FE57A61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</w:p>
    <w:p w14:paraId="7063990F" w14:textId="19B8CA4D" w:rsidR="007A71A9" w:rsidRDefault="007A71A9" w:rsidP="007A71A9">
      <w:pPr>
        <w:pStyle w:val="NormalWeb"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bCs/>
          <w:color w:val="000000" w:themeColor="text1"/>
        </w:rPr>
        <w:t xml:space="preserve">We’re looking for a </w:t>
      </w:r>
      <w:r w:rsidR="001A3F00">
        <w:rPr>
          <w:rFonts w:ascii="Open Sans" w:eastAsia="Open Sans" w:hAnsi="Open Sans" w:cs="Open Sans"/>
          <w:bCs/>
          <w:color w:val="000000" w:themeColor="text1"/>
        </w:rPr>
        <w:t xml:space="preserve">Music Director/Composer who is great at the piano and </w:t>
      </w:r>
      <w:r w:rsidR="009652C6">
        <w:rPr>
          <w:rFonts w:ascii="Open Sans" w:eastAsia="Open Sans" w:hAnsi="Open Sans" w:cs="Open Sans"/>
          <w:bCs/>
          <w:color w:val="000000" w:themeColor="text1"/>
        </w:rPr>
        <w:t>able to create music with ease and creativity</w:t>
      </w:r>
      <w:r w:rsidR="00642146">
        <w:rPr>
          <w:rFonts w:ascii="Open Sans" w:eastAsia="Open Sans" w:hAnsi="Open Sans" w:cs="Open Sans"/>
          <w:bCs/>
          <w:color w:val="000000" w:themeColor="text1"/>
        </w:rPr>
        <w:t xml:space="preserve"> –</w:t>
      </w:r>
      <w:r w:rsidR="009652C6">
        <w:rPr>
          <w:rFonts w:ascii="Open Sans" w:eastAsia="Open Sans" w:hAnsi="Open Sans" w:cs="Open Sans"/>
          <w:bCs/>
          <w:color w:val="000000" w:themeColor="text1"/>
        </w:rPr>
        <w:t xml:space="preserve"> </w:t>
      </w:r>
      <w:r w:rsidR="00642146">
        <w:rPr>
          <w:rFonts w:ascii="Open Sans" w:eastAsia="Open Sans" w:hAnsi="Open Sans" w:cs="Open Sans"/>
          <w:bCs/>
          <w:color w:val="000000" w:themeColor="text1"/>
        </w:rPr>
        <w:t>a</w:t>
      </w:r>
      <w:r w:rsidR="00FA4A4A">
        <w:rPr>
          <w:rFonts w:ascii="Open Sans" w:eastAsia="Open Sans" w:hAnsi="Open Sans" w:cs="Open Sans"/>
          <w:bCs/>
          <w:color w:val="000000" w:themeColor="text1"/>
        </w:rPr>
        <w:t xml:space="preserve"> </w:t>
      </w:r>
      <w:r w:rsidR="008E0AB2">
        <w:rPr>
          <w:rFonts w:ascii="Open Sans" w:eastAsia="Open Sans" w:hAnsi="Open Sans" w:cs="Open Sans"/>
          <w:bCs/>
          <w:color w:val="000000" w:themeColor="text1"/>
        </w:rPr>
        <w:t xml:space="preserve">mature, </w:t>
      </w:r>
      <w:r w:rsidR="00FA4A4A">
        <w:rPr>
          <w:rFonts w:ascii="Open Sans" w:eastAsia="Open Sans" w:hAnsi="Open Sans" w:cs="Open Sans"/>
          <w:bCs/>
          <w:color w:val="000000" w:themeColor="text1"/>
        </w:rPr>
        <w:t>patient</w:t>
      </w:r>
      <w:r w:rsidR="00642146">
        <w:rPr>
          <w:rFonts w:ascii="Open Sans" w:eastAsia="Open Sans" w:hAnsi="Open Sans" w:cs="Open Sans"/>
          <w:bCs/>
          <w:color w:val="000000" w:themeColor="text1"/>
        </w:rPr>
        <w:t xml:space="preserve"> explorer</w:t>
      </w:r>
      <w:r w:rsidR="009652C6">
        <w:rPr>
          <w:rFonts w:ascii="Open Sans" w:eastAsia="Open Sans" w:hAnsi="Open Sans" w:cs="Open Sans"/>
          <w:bCs/>
          <w:color w:val="000000" w:themeColor="text1"/>
        </w:rPr>
        <w:t xml:space="preserve"> </w:t>
      </w:r>
      <w:r w:rsidR="00642146">
        <w:rPr>
          <w:rFonts w:ascii="Open Sans" w:eastAsia="Open Sans" w:hAnsi="Open Sans" w:cs="Open Sans"/>
          <w:bCs/>
          <w:color w:val="000000" w:themeColor="text1"/>
        </w:rPr>
        <w:t xml:space="preserve">who likes trying different genres and </w:t>
      </w:r>
      <w:r w:rsidR="0023260C">
        <w:rPr>
          <w:rFonts w:ascii="Open Sans" w:eastAsia="Open Sans" w:hAnsi="Open Sans" w:cs="Open Sans"/>
          <w:bCs/>
          <w:color w:val="000000" w:themeColor="text1"/>
        </w:rPr>
        <w:t>working (and learning)</w:t>
      </w:r>
      <w:r w:rsidR="0062524E">
        <w:rPr>
          <w:rFonts w:ascii="Open Sans" w:eastAsia="Open Sans" w:hAnsi="Open Sans" w:cs="Open Sans"/>
          <w:bCs/>
          <w:color w:val="000000" w:themeColor="text1"/>
        </w:rPr>
        <w:t xml:space="preserve"> with </w:t>
      </w:r>
      <w:r w:rsidR="001A4836">
        <w:rPr>
          <w:rFonts w:ascii="Open Sans" w:eastAsia="Open Sans" w:hAnsi="Open Sans" w:cs="Open Sans"/>
          <w:bCs/>
          <w:color w:val="000000" w:themeColor="text1"/>
        </w:rPr>
        <w:t>first-time-</w:t>
      </w:r>
      <w:r w:rsidR="008D7F04">
        <w:rPr>
          <w:rFonts w:ascii="Open Sans" w:eastAsia="Open Sans" w:hAnsi="Open Sans" w:cs="Open Sans"/>
          <w:bCs/>
          <w:color w:val="000000" w:themeColor="text1"/>
        </w:rPr>
        <w:t xml:space="preserve">ever-onstage </w:t>
      </w:r>
      <w:r w:rsidR="0062524E">
        <w:rPr>
          <w:rFonts w:ascii="Open Sans" w:eastAsia="Open Sans" w:hAnsi="Open Sans" w:cs="Open Sans"/>
          <w:bCs/>
          <w:color w:val="000000" w:themeColor="text1"/>
        </w:rPr>
        <w:t>youth as they develo</w:t>
      </w:r>
      <w:r w:rsidR="0023260C">
        <w:rPr>
          <w:rFonts w:ascii="Open Sans" w:eastAsia="Open Sans" w:hAnsi="Open Sans" w:cs="Open Sans"/>
          <w:bCs/>
          <w:color w:val="000000" w:themeColor="text1"/>
        </w:rPr>
        <w:t xml:space="preserve">p their stories into musical theatre. </w:t>
      </w:r>
      <w:r w:rsidR="007F0787">
        <w:rPr>
          <w:rFonts w:ascii="Open Sans" w:eastAsia="Open Sans" w:hAnsi="Open Sans" w:cs="Open Sans"/>
          <w:color w:val="000000" w:themeColor="text1"/>
        </w:rPr>
        <w:t>This person is</w:t>
      </w:r>
      <w:r w:rsidR="007F0787" w:rsidRPr="2FE57A61">
        <w:rPr>
          <w:rFonts w:ascii="Open Sans" w:eastAsia="Open Sans" w:hAnsi="Open Sans" w:cs="Open Sans"/>
          <w:color w:val="000000" w:themeColor="text1"/>
        </w:rPr>
        <w:t xml:space="preserve"> a teacher</w:t>
      </w:r>
      <w:r w:rsidR="007F0787">
        <w:rPr>
          <w:rFonts w:ascii="Open Sans" w:eastAsia="Open Sans" w:hAnsi="Open Sans" w:cs="Open Sans"/>
          <w:color w:val="000000" w:themeColor="text1"/>
        </w:rPr>
        <w:t>,</w:t>
      </w:r>
      <w:r w:rsidR="007F0787" w:rsidRPr="2FE57A61">
        <w:rPr>
          <w:rFonts w:ascii="Open Sans" w:eastAsia="Open Sans" w:hAnsi="Open Sans" w:cs="Open Sans"/>
          <w:color w:val="000000" w:themeColor="text1"/>
        </w:rPr>
        <w:t xml:space="preserve"> mentor</w:t>
      </w:r>
      <w:r w:rsidR="007F0787">
        <w:rPr>
          <w:rFonts w:ascii="Open Sans" w:eastAsia="Open Sans" w:hAnsi="Open Sans" w:cs="Open Sans"/>
          <w:color w:val="000000" w:themeColor="text1"/>
        </w:rPr>
        <w:t xml:space="preserve">, and </w:t>
      </w:r>
      <w:r w:rsidR="007F0787" w:rsidRPr="2FE57A61">
        <w:rPr>
          <w:rFonts w:ascii="Open Sans" w:eastAsia="Open Sans" w:hAnsi="Open Sans" w:cs="Open Sans"/>
          <w:color w:val="000000" w:themeColor="text1"/>
        </w:rPr>
        <w:t>a musical collaborator</w:t>
      </w:r>
      <w:r w:rsidR="007F0787">
        <w:rPr>
          <w:rFonts w:ascii="Open Sans" w:eastAsia="Open Sans" w:hAnsi="Open Sans" w:cs="Open Sans"/>
          <w:color w:val="000000" w:themeColor="text1"/>
        </w:rPr>
        <w:t xml:space="preserve"> </w:t>
      </w:r>
      <w:r w:rsidR="00E67EE3">
        <w:rPr>
          <w:rFonts w:ascii="Open Sans" w:eastAsia="Open Sans" w:hAnsi="Open Sans" w:cs="Open Sans"/>
          <w:color w:val="000000" w:themeColor="text1"/>
        </w:rPr>
        <w:t xml:space="preserve">who likes to riff </w:t>
      </w:r>
      <w:r w:rsidR="00D2309E">
        <w:rPr>
          <w:rFonts w:ascii="Open Sans" w:eastAsia="Open Sans" w:hAnsi="Open Sans" w:cs="Open Sans"/>
          <w:color w:val="000000" w:themeColor="text1"/>
        </w:rPr>
        <w:t xml:space="preserve">with the </w:t>
      </w:r>
      <w:r w:rsidR="00BF40A0">
        <w:rPr>
          <w:rFonts w:ascii="Open Sans" w:eastAsia="Open Sans" w:hAnsi="Open Sans" w:cs="Open Sans"/>
          <w:color w:val="000000" w:themeColor="text1"/>
        </w:rPr>
        <w:t>team</w:t>
      </w:r>
      <w:r w:rsidR="007F0787">
        <w:rPr>
          <w:rFonts w:ascii="Open Sans" w:eastAsia="Open Sans" w:hAnsi="Open Sans" w:cs="Open Sans"/>
          <w:color w:val="000000" w:themeColor="text1"/>
        </w:rPr>
        <w:t xml:space="preserve"> </w:t>
      </w:r>
      <w:r w:rsidR="00C31FFC">
        <w:rPr>
          <w:rFonts w:ascii="Open Sans" w:eastAsia="Open Sans" w:hAnsi="Open Sans" w:cs="Open Sans"/>
          <w:color w:val="000000" w:themeColor="text1"/>
        </w:rPr>
        <w:t xml:space="preserve">but </w:t>
      </w:r>
      <w:r w:rsidR="001343BA">
        <w:rPr>
          <w:rFonts w:ascii="Open Sans" w:eastAsia="Open Sans" w:hAnsi="Open Sans" w:cs="Open Sans"/>
          <w:color w:val="000000" w:themeColor="text1"/>
        </w:rPr>
        <w:t xml:space="preserve">is </w:t>
      </w:r>
      <w:r w:rsidR="00C31FFC">
        <w:rPr>
          <w:rFonts w:ascii="Open Sans" w:eastAsia="Open Sans" w:hAnsi="Open Sans" w:cs="Open Sans"/>
          <w:color w:val="000000" w:themeColor="text1"/>
        </w:rPr>
        <w:t>also</w:t>
      </w:r>
      <w:r w:rsidR="004777B0">
        <w:rPr>
          <w:rFonts w:ascii="Open Sans" w:eastAsia="Open Sans" w:hAnsi="Open Sans" w:cs="Open Sans"/>
          <w:color w:val="000000" w:themeColor="text1"/>
        </w:rPr>
        <w:t xml:space="preserve"> </w:t>
      </w:r>
      <w:r w:rsidR="007F0787">
        <w:rPr>
          <w:rFonts w:ascii="Open Sans" w:eastAsia="Open Sans" w:hAnsi="Open Sans" w:cs="Open Sans"/>
          <w:color w:val="000000" w:themeColor="text1"/>
        </w:rPr>
        <w:t>able to work alone</w:t>
      </w:r>
      <w:r w:rsidR="00556F9A">
        <w:rPr>
          <w:rFonts w:ascii="Open Sans" w:eastAsia="Open Sans" w:hAnsi="Open Sans" w:cs="Open Sans"/>
          <w:color w:val="000000" w:themeColor="text1"/>
        </w:rPr>
        <w:t xml:space="preserve"> </w:t>
      </w:r>
      <w:r w:rsidR="00D2309E">
        <w:rPr>
          <w:rFonts w:ascii="Open Sans" w:eastAsia="Open Sans" w:hAnsi="Open Sans" w:cs="Open Sans"/>
          <w:color w:val="000000" w:themeColor="text1"/>
        </w:rPr>
        <w:t>to create</w:t>
      </w:r>
      <w:r w:rsidR="00556F9A">
        <w:rPr>
          <w:rFonts w:ascii="Open Sans" w:eastAsia="Open Sans" w:hAnsi="Open Sans" w:cs="Open Sans"/>
          <w:color w:val="000000" w:themeColor="text1"/>
        </w:rPr>
        <w:t xml:space="preserve"> </w:t>
      </w:r>
      <w:r w:rsidR="00E67EE3">
        <w:rPr>
          <w:rFonts w:ascii="Open Sans" w:eastAsia="Open Sans" w:hAnsi="Open Sans" w:cs="Open Sans"/>
          <w:color w:val="000000" w:themeColor="text1"/>
        </w:rPr>
        <w:t>music</w:t>
      </w:r>
      <w:r w:rsidR="00556F9A">
        <w:rPr>
          <w:rFonts w:ascii="Open Sans" w:eastAsia="Open Sans" w:hAnsi="Open Sans" w:cs="Open Sans"/>
          <w:color w:val="000000" w:themeColor="text1"/>
        </w:rPr>
        <w:t xml:space="preserve"> that bring</w:t>
      </w:r>
      <w:r w:rsidR="004777B0">
        <w:rPr>
          <w:rFonts w:ascii="Open Sans" w:eastAsia="Open Sans" w:hAnsi="Open Sans" w:cs="Open Sans"/>
          <w:color w:val="000000" w:themeColor="text1"/>
        </w:rPr>
        <w:t>s</w:t>
      </w:r>
      <w:r w:rsidR="00556F9A">
        <w:rPr>
          <w:rFonts w:ascii="Open Sans" w:eastAsia="Open Sans" w:hAnsi="Open Sans" w:cs="Open Sans"/>
          <w:color w:val="000000" w:themeColor="text1"/>
        </w:rPr>
        <w:t xml:space="preserve"> out powerful emotion</w:t>
      </w:r>
      <w:r w:rsidR="003761BA">
        <w:rPr>
          <w:rFonts w:ascii="Open Sans" w:eastAsia="Open Sans" w:hAnsi="Open Sans" w:cs="Open Sans"/>
          <w:color w:val="000000" w:themeColor="text1"/>
        </w:rPr>
        <w:t xml:space="preserve"> </w:t>
      </w:r>
      <w:r w:rsidR="001A4836">
        <w:rPr>
          <w:rFonts w:ascii="Open Sans" w:eastAsia="Open Sans" w:hAnsi="Open Sans" w:cs="Open Sans"/>
          <w:color w:val="000000" w:themeColor="text1"/>
        </w:rPr>
        <w:t>in simple and accessible ways.</w:t>
      </w:r>
      <w:r w:rsidR="00FA4A4A">
        <w:rPr>
          <w:rFonts w:ascii="Open Sans" w:eastAsia="Open Sans" w:hAnsi="Open Sans" w:cs="Open Sans"/>
          <w:color w:val="000000" w:themeColor="text1"/>
        </w:rPr>
        <w:t xml:space="preserve"> We want somebody who </w:t>
      </w:r>
      <w:r w:rsidR="00BF40A0">
        <w:rPr>
          <w:rFonts w:ascii="Open Sans" w:eastAsia="Open Sans" w:hAnsi="Open Sans" w:cs="Open Sans"/>
          <w:color w:val="000000" w:themeColor="text1"/>
        </w:rPr>
        <w:t xml:space="preserve">is comfortable </w:t>
      </w:r>
      <w:r w:rsidR="009F479E">
        <w:rPr>
          <w:rFonts w:ascii="Open Sans" w:eastAsia="Open Sans" w:hAnsi="Open Sans" w:cs="Open Sans"/>
          <w:color w:val="000000" w:themeColor="text1"/>
        </w:rPr>
        <w:t>leading</w:t>
      </w:r>
      <w:r w:rsidR="00FB412C">
        <w:rPr>
          <w:rFonts w:ascii="Open Sans" w:eastAsia="Open Sans" w:hAnsi="Open Sans" w:cs="Open Sans"/>
          <w:color w:val="000000" w:themeColor="text1"/>
        </w:rPr>
        <w:t xml:space="preserve"> </w:t>
      </w:r>
      <w:r w:rsidR="00120FD0">
        <w:rPr>
          <w:rFonts w:ascii="Open Sans" w:eastAsia="Open Sans" w:hAnsi="Open Sans" w:cs="Open Sans"/>
          <w:color w:val="000000" w:themeColor="text1"/>
        </w:rPr>
        <w:t>youth who have experienced severe trauma</w:t>
      </w:r>
      <w:r w:rsidR="00FB412C">
        <w:rPr>
          <w:rFonts w:ascii="Open Sans" w:eastAsia="Open Sans" w:hAnsi="Open Sans" w:cs="Open Sans"/>
          <w:color w:val="000000" w:themeColor="text1"/>
        </w:rPr>
        <w:t xml:space="preserve"> and </w:t>
      </w:r>
      <w:r w:rsidR="00170855">
        <w:rPr>
          <w:rFonts w:ascii="Open Sans" w:eastAsia="Open Sans" w:hAnsi="Open Sans" w:cs="Open Sans"/>
          <w:color w:val="000000" w:themeColor="text1"/>
        </w:rPr>
        <w:t xml:space="preserve">will dedicate their time </w:t>
      </w:r>
      <w:r w:rsidR="00C31FFC">
        <w:rPr>
          <w:rFonts w:ascii="Open Sans" w:eastAsia="Open Sans" w:hAnsi="Open Sans" w:cs="Open Sans"/>
          <w:color w:val="000000" w:themeColor="text1"/>
        </w:rPr>
        <w:t xml:space="preserve">and spotlight </w:t>
      </w:r>
      <w:r w:rsidR="00170855">
        <w:rPr>
          <w:rFonts w:ascii="Open Sans" w:eastAsia="Open Sans" w:hAnsi="Open Sans" w:cs="Open Sans"/>
          <w:color w:val="000000" w:themeColor="text1"/>
        </w:rPr>
        <w:t xml:space="preserve">to </w:t>
      </w:r>
      <w:r w:rsidR="00FB412C">
        <w:rPr>
          <w:rFonts w:ascii="Open Sans" w:eastAsia="Open Sans" w:hAnsi="Open Sans" w:cs="Open Sans"/>
          <w:color w:val="000000" w:themeColor="text1"/>
        </w:rPr>
        <w:t>them.</w:t>
      </w:r>
      <w:r w:rsidR="00BF40A0">
        <w:rPr>
          <w:rFonts w:ascii="Open Sans" w:eastAsia="Open Sans" w:hAnsi="Open Sans" w:cs="Open Sans"/>
          <w:color w:val="000000" w:themeColor="text1"/>
        </w:rPr>
        <w:t xml:space="preserve">  </w:t>
      </w:r>
      <w:r w:rsidR="00146BBA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32D1BABA" w14:textId="04F9683D" w:rsidR="00256515" w:rsidRDefault="00256515" w:rsidP="007A71A9">
      <w:pPr>
        <w:pStyle w:val="NormalWeb"/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This individual must work successfully with all persons in the organization without regard to ethnicity, religion, age, national origin, physical challenge, sexual orientation, or gender. </w:t>
      </w:r>
    </w:p>
    <w:p w14:paraId="06FD0B50" w14:textId="77777777" w:rsidR="00E43B0A" w:rsidRDefault="00E43B0A" w:rsidP="00E43B0A">
      <w:pPr>
        <w:pStyle w:val="NormalWeb"/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About this position</w:t>
      </w:r>
      <w:r w:rsidRPr="2FE57A61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.</w:t>
      </w:r>
    </w:p>
    <w:p w14:paraId="56709962" w14:textId="6135AD75" w:rsidR="000B48F8" w:rsidRDefault="00E43B0A" w:rsidP="007A71A9">
      <w:pPr>
        <w:pStyle w:val="NormalWeb"/>
        <w:rPr>
          <w:rFonts w:ascii="Open Sans" w:eastAsia="Open Sans" w:hAnsi="Open Sans" w:cs="Open Sans"/>
          <w:bCs/>
          <w:color w:val="000000" w:themeColor="text1"/>
        </w:rPr>
      </w:pPr>
      <w:r>
        <w:rPr>
          <w:rFonts w:ascii="Open Sans" w:eastAsia="Open Sans" w:hAnsi="Open Sans" w:cs="Open Sans"/>
          <w:bCs/>
          <w:color w:val="000000" w:themeColor="text1"/>
        </w:rPr>
        <w:t xml:space="preserve">The Music Director/Composer works </w:t>
      </w:r>
      <w:r w:rsidR="000B48F8">
        <w:rPr>
          <w:rFonts w:ascii="Open Sans" w:eastAsia="Open Sans" w:hAnsi="Open Sans" w:cs="Open Sans"/>
          <w:bCs/>
          <w:color w:val="000000" w:themeColor="text1"/>
        </w:rPr>
        <w:t>inside</w:t>
      </w:r>
      <w:r>
        <w:rPr>
          <w:rFonts w:ascii="Open Sans" w:eastAsia="Open Sans" w:hAnsi="Open Sans" w:cs="Open Sans"/>
          <w:bCs/>
          <w:color w:val="000000" w:themeColor="text1"/>
        </w:rPr>
        <w:t xml:space="preserve"> juvenile justice facilities in a program staffed with two other leaders – an Artistic and Program Manager. </w:t>
      </w:r>
      <w:r w:rsidR="000B48F8">
        <w:rPr>
          <w:rFonts w:ascii="Open Sans" w:eastAsia="Open Sans" w:hAnsi="Open Sans" w:cs="Open Sans"/>
          <w:bCs/>
          <w:color w:val="000000" w:themeColor="text1"/>
        </w:rPr>
        <w:t>T</w:t>
      </w:r>
      <w:r>
        <w:rPr>
          <w:rFonts w:ascii="Open Sans" w:eastAsia="Open Sans" w:hAnsi="Open Sans" w:cs="Open Sans"/>
          <w:bCs/>
          <w:color w:val="000000" w:themeColor="text1"/>
        </w:rPr>
        <w:t xml:space="preserve">ogether with teaching artists and </w:t>
      </w:r>
      <w:r w:rsidR="000B48F8">
        <w:rPr>
          <w:rFonts w:ascii="Open Sans" w:eastAsia="Open Sans" w:hAnsi="Open Sans" w:cs="Open Sans"/>
          <w:bCs/>
          <w:color w:val="000000" w:themeColor="text1"/>
        </w:rPr>
        <w:t>8-12</w:t>
      </w:r>
      <w:r>
        <w:rPr>
          <w:rFonts w:ascii="Open Sans" w:eastAsia="Open Sans" w:hAnsi="Open Sans" w:cs="Open Sans"/>
          <w:bCs/>
          <w:color w:val="000000" w:themeColor="text1"/>
        </w:rPr>
        <w:t xml:space="preserve"> </w:t>
      </w:r>
      <w:r w:rsidR="000B48F8">
        <w:rPr>
          <w:rFonts w:ascii="Open Sans" w:eastAsia="Open Sans" w:hAnsi="Open Sans" w:cs="Open Sans"/>
          <w:bCs/>
          <w:color w:val="000000" w:themeColor="text1"/>
        </w:rPr>
        <w:t xml:space="preserve">teenage, predominately black </w:t>
      </w:r>
      <w:r>
        <w:rPr>
          <w:rFonts w:ascii="Open Sans" w:eastAsia="Open Sans" w:hAnsi="Open Sans" w:cs="Open Sans"/>
          <w:bCs/>
          <w:color w:val="000000" w:themeColor="text1"/>
        </w:rPr>
        <w:t>youth</w:t>
      </w:r>
      <w:r w:rsidR="000B48F8">
        <w:rPr>
          <w:rFonts w:ascii="Open Sans" w:eastAsia="Open Sans" w:hAnsi="Open Sans" w:cs="Open Sans"/>
          <w:bCs/>
          <w:color w:val="000000" w:themeColor="text1"/>
        </w:rPr>
        <w:t>,</w:t>
      </w:r>
      <w:r>
        <w:rPr>
          <w:rFonts w:ascii="Open Sans" w:eastAsia="Open Sans" w:hAnsi="Open Sans" w:cs="Open Sans"/>
          <w:bCs/>
          <w:color w:val="000000" w:themeColor="text1"/>
        </w:rPr>
        <w:t xml:space="preserve"> they </w:t>
      </w:r>
      <w:r w:rsidR="000B48F8">
        <w:rPr>
          <w:rFonts w:ascii="Open Sans" w:eastAsia="Open Sans" w:hAnsi="Open Sans" w:cs="Open Sans"/>
          <w:bCs/>
          <w:color w:val="000000" w:themeColor="text1"/>
        </w:rPr>
        <w:t>create an original piece of musical theatre. Writing sessions, music workshops, performance training and rehearsals take place</w:t>
      </w:r>
      <w:r w:rsidR="00256515">
        <w:rPr>
          <w:rFonts w:ascii="Open Sans" w:eastAsia="Open Sans" w:hAnsi="Open Sans" w:cs="Open Sans"/>
          <w:bCs/>
          <w:color w:val="000000" w:themeColor="text1"/>
        </w:rPr>
        <w:t xml:space="preserve"> approximately 40 weeks/year</w:t>
      </w:r>
      <w:r w:rsidR="000B48F8">
        <w:rPr>
          <w:rFonts w:ascii="Open Sans" w:eastAsia="Open Sans" w:hAnsi="Open Sans" w:cs="Open Sans"/>
          <w:bCs/>
          <w:color w:val="000000" w:themeColor="text1"/>
        </w:rPr>
        <w:t xml:space="preserve">, 2-3 times per week, and culminate in a weekend of fully-realized public performances, all accompanied on the piano by the Music Director. Most music is created “at </w:t>
      </w:r>
      <w:r w:rsidR="000B48F8">
        <w:rPr>
          <w:rFonts w:ascii="Open Sans" w:eastAsia="Open Sans" w:hAnsi="Open Sans" w:cs="Open Sans"/>
          <w:bCs/>
          <w:color w:val="000000" w:themeColor="text1"/>
        </w:rPr>
        <w:lastRenderedPageBreak/>
        <w:t>home” by the Music Director from youth lyrics, then workshopped in rehearsals and in staff meetings.</w:t>
      </w:r>
    </w:p>
    <w:p w14:paraId="685BC431" w14:textId="108098CA" w:rsidR="00256515" w:rsidRDefault="00256515" w:rsidP="007A71A9">
      <w:pPr>
        <w:pStyle w:val="NormalWeb"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bCs/>
          <w:color w:val="000000" w:themeColor="text1"/>
        </w:rPr>
        <w:t>Full-time and part-time positions are being considered.</w:t>
      </w:r>
    </w:p>
    <w:p w14:paraId="20A5E7BB" w14:textId="2493D574" w:rsidR="007A71A9" w:rsidRPr="00045768" w:rsidRDefault="007A71A9" w:rsidP="007A71A9">
      <w:pPr>
        <w:pStyle w:val="NormalWeb"/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This position will </w:t>
      </w:r>
      <w:r>
        <w:rPr>
          <w:rFonts w:ascii="Open Sans" w:eastAsia="Open Sans" w:hAnsi="Open Sans" w:cs="Open Sans"/>
          <w:color w:val="000000" w:themeColor="text1"/>
        </w:rPr>
        <w:t>provide</w:t>
      </w:r>
      <w:r w:rsidRPr="2FE57A61">
        <w:rPr>
          <w:rFonts w:ascii="Open Sans" w:eastAsia="Open Sans" w:hAnsi="Open Sans" w:cs="Open Sans"/>
          <w:color w:val="000000" w:themeColor="text1"/>
        </w:rPr>
        <w:t xml:space="preserve"> </w:t>
      </w:r>
      <w:r>
        <w:rPr>
          <w:rFonts w:ascii="Open Sans" w:eastAsia="Open Sans" w:hAnsi="Open Sans" w:cs="Open Sans"/>
          <w:color w:val="000000" w:themeColor="text1"/>
        </w:rPr>
        <w:t>a powerful</w:t>
      </w:r>
      <w:r w:rsidRPr="2FE57A61">
        <w:rPr>
          <w:rFonts w:ascii="Open Sans" w:eastAsia="Open Sans" w:hAnsi="Open Sans" w:cs="Open Sans"/>
          <w:color w:val="000000" w:themeColor="text1"/>
        </w:rPr>
        <w:t xml:space="preserve"> opportunity to impact the lives of at-risk youth looking for mentors who can inspire and empower them to be agents of change in Chicago.</w:t>
      </w:r>
    </w:p>
    <w:p w14:paraId="0DD8BC5F" w14:textId="514CBFBC" w:rsidR="00D07418" w:rsidRPr="00853D1A" w:rsidRDefault="00D07418" w:rsidP="00D07418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8"/>
          <w:szCs w:val="28"/>
        </w:rPr>
      </w:pPr>
      <w:r w:rsidRPr="006248E0">
        <w:rPr>
          <w:rFonts w:ascii="Open Sans" w:hAnsi="Open Sans" w:cs="Open Sans"/>
          <w:b/>
          <w:bCs/>
          <w:sz w:val="28"/>
          <w:szCs w:val="28"/>
        </w:rPr>
        <w:t xml:space="preserve">Some things you might do in a typical </w:t>
      </w:r>
      <w:r w:rsidR="00094C5F">
        <w:rPr>
          <w:rFonts w:ascii="Open Sans" w:hAnsi="Open Sans" w:cs="Open Sans"/>
          <w:b/>
          <w:bCs/>
          <w:sz w:val="28"/>
          <w:szCs w:val="28"/>
        </w:rPr>
        <w:t>program cycle</w:t>
      </w:r>
      <w:r w:rsidR="00077398">
        <w:rPr>
          <w:rFonts w:ascii="Open Sans" w:hAnsi="Open Sans" w:cs="Open Sans"/>
          <w:b/>
          <w:bCs/>
          <w:sz w:val="28"/>
          <w:szCs w:val="28"/>
        </w:rPr>
        <w:t>.</w:t>
      </w:r>
      <w:r w:rsidRPr="006248E0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51245EC9" w14:textId="4409E61C" w:rsidR="00943C7C" w:rsidRDefault="00E9587E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 xml:space="preserve">Work with </w:t>
      </w:r>
      <w:r w:rsidR="00094C5F">
        <w:rPr>
          <w:rFonts w:ascii="Open Sans" w:eastAsia="Open Sans" w:hAnsi="Open Sans" w:cs="Open Sans"/>
          <w:color w:val="000000" w:themeColor="text1"/>
        </w:rPr>
        <w:t>participants</w:t>
      </w:r>
      <w:r>
        <w:rPr>
          <w:rFonts w:ascii="Open Sans" w:eastAsia="Open Sans" w:hAnsi="Open Sans" w:cs="Open Sans"/>
          <w:color w:val="000000" w:themeColor="text1"/>
        </w:rPr>
        <w:t xml:space="preserve"> to c</w:t>
      </w:r>
      <w:r w:rsidR="00D07418">
        <w:rPr>
          <w:rFonts w:ascii="Open Sans" w:eastAsia="Open Sans" w:hAnsi="Open Sans" w:cs="Open Sans"/>
          <w:color w:val="000000" w:themeColor="text1"/>
        </w:rPr>
        <w:t>reate song</w:t>
      </w:r>
      <w:r w:rsidR="00094C5F">
        <w:rPr>
          <w:rFonts w:ascii="Open Sans" w:eastAsia="Open Sans" w:hAnsi="Open Sans" w:cs="Open Sans"/>
          <w:color w:val="000000" w:themeColor="text1"/>
        </w:rPr>
        <w:t>s</w:t>
      </w:r>
      <w:r w:rsidR="00D07418">
        <w:rPr>
          <w:rFonts w:ascii="Open Sans" w:eastAsia="Open Sans" w:hAnsi="Open Sans" w:cs="Open Sans"/>
          <w:color w:val="000000" w:themeColor="text1"/>
        </w:rPr>
        <w:t xml:space="preserve"> </w:t>
      </w:r>
      <w:r>
        <w:rPr>
          <w:rFonts w:ascii="Open Sans" w:eastAsia="Open Sans" w:hAnsi="Open Sans" w:cs="Open Sans"/>
          <w:color w:val="000000" w:themeColor="text1"/>
        </w:rPr>
        <w:t xml:space="preserve">from their lyrics. </w:t>
      </w:r>
      <w:r w:rsidR="00D07418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144E2840" w14:textId="03A7413E" w:rsidR="00D07418" w:rsidRDefault="00E9587E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Collaborate with teaching artist</w:t>
      </w:r>
      <w:r w:rsidR="004D022C">
        <w:rPr>
          <w:rFonts w:ascii="Open Sans" w:eastAsia="Open Sans" w:hAnsi="Open Sans" w:cs="Open Sans"/>
          <w:color w:val="000000" w:themeColor="text1"/>
        </w:rPr>
        <w:t>s</w:t>
      </w:r>
      <w:r>
        <w:rPr>
          <w:rFonts w:ascii="Open Sans" w:eastAsia="Open Sans" w:hAnsi="Open Sans" w:cs="Open Sans"/>
          <w:color w:val="000000" w:themeColor="text1"/>
        </w:rPr>
        <w:t xml:space="preserve"> to assist in vocalizing a song. </w:t>
      </w:r>
    </w:p>
    <w:p w14:paraId="2637C2FA" w14:textId="4E54F728" w:rsidR="00943C7C" w:rsidRPr="00943C7C" w:rsidRDefault="00E9587E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 xml:space="preserve">Discuss at a program meeting </w:t>
      </w:r>
      <w:r w:rsidR="00521BA3">
        <w:rPr>
          <w:rFonts w:ascii="Open Sans" w:eastAsia="Open Sans" w:hAnsi="Open Sans" w:cs="Open Sans"/>
          <w:color w:val="000000" w:themeColor="text1"/>
        </w:rPr>
        <w:t>the emotional expression needed for a moment in the play.</w:t>
      </w:r>
    </w:p>
    <w:p w14:paraId="443FB8D4" w14:textId="419553D5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Lead musical collaboration</w:t>
      </w:r>
      <w:r w:rsidR="004D022C">
        <w:rPr>
          <w:rFonts w:ascii="Open Sans" w:eastAsia="Open Sans" w:hAnsi="Open Sans" w:cs="Open Sans"/>
          <w:color w:val="000000" w:themeColor="text1"/>
        </w:rPr>
        <w:t xml:space="preserve"> sessions </w:t>
      </w:r>
      <w:r w:rsidRPr="2FE57A61">
        <w:rPr>
          <w:rFonts w:ascii="Open Sans" w:eastAsia="Open Sans" w:hAnsi="Open Sans" w:cs="Open Sans"/>
          <w:color w:val="000000" w:themeColor="text1"/>
        </w:rPr>
        <w:t xml:space="preserve">with Storycatchers participants </w:t>
      </w:r>
      <w:r w:rsidR="00521BA3">
        <w:rPr>
          <w:rFonts w:ascii="Open Sans" w:eastAsia="Open Sans" w:hAnsi="Open Sans" w:cs="Open Sans"/>
          <w:color w:val="000000" w:themeColor="text1"/>
        </w:rPr>
        <w:t>to</w:t>
      </w:r>
      <w:r w:rsidRPr="2FE57A61">
        <w:rPr>
          <w:rFonts w:ascii="Open Sans" w:eastAsia="Open Sans" w:hAnsi="Open Sans" w:cs="Open Sans"/>
          <w:color w:val="000000" w:themeColor="text1"/>
        </w:rPr>
        <w:t xml:space="preserve"> nurture their own writing and composition skills</w:t>
      </w:r>
      <w:r w:rsidR="00521BA3">
        <w:rPr>
          <w:rFonts w:ascii="Open Sans" w:eastAsia="Open Sans" w:hAnsi="Open Sans" w:cs="Open Sans"/>
          <w:color w:val="000000" w:themeColor="text1"/>
        </w:rPr>
        <w:t>.</w:t>
      </w:r>
      <w:r w:rsidRPr="2FE57A61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1B44A0AF" w14:textId="135ACE66" w:rsidR="00C62047" w:rsidRDefault="00521BA3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Score song</w:t>
      </w:r>
      <w:r w:rsidR="00C62047">
        <w:rPr>
          <w:rFonts w:ascii="Open Sans" w:eastAsia="Open Sans" w:hAnsi="Open Sans" w:cs="Open Sans"/>
          <w:color w:val="000000" w:themeColor="text1"/>
        </w:rPr>
        <w:t xml:space="preserve">s written for a performance. </w:t>
      </w:r>
    </w:p>
    <w:p w14:paraId="5BA265D8" w14:textId="2C107AD9" w:rsidR="00943C7C" w:rsidRPr="00943C7C" w:rsidRDefault="00C62047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 xml:space="preserve">Create a 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PDF and audio recording of </w:t>
      </w:r>
      <w:r>
        <w:rPr>
          <w:rFonts w:ascii="Open Sans" w:eastAsia="Open Sans" w:hAnsi="Open Sans" w:cs="Open Sans"/>
          <w:color w:val="000000" w:themeColor="text1"/>
        </w:rPr>
        <w:t xml:space="preserve">a 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score </w:t>
      </w:r>
      <w:r>
        <w:rPr>
          <w:rFonts w:ascii="Open Sans" w:eastAsia="Open Sans" w:hAnsi="Open Sans" w:cs="Open Sans"/>
          <w:color w:val="000000" w:themeColor="text1"/>
        </w:rPr>
        <w:t xml:space="preserve">for a </w:t>
      </w:r>
      <w:r w:rsidR="00301F93">
        <w:rPr>
          <w:rFonts w:ascii="Open Sans" w:eastAsia="Open Sans" w:hAnsi="Open Sans" w:cs="Open Sans"/>
          <w:color w:val="000000" w:themeColor="text1"/>
        </w:rPr>
        <w:t>community</w:t>
      </w:r>
      <w:r>
        <w:rPr>
          <w:rFonts w:ascii="Open Sans" w:eastAsia="Open Sans" w:hAnsi="Open Sans" w:cs="Open Sans"/>
          <w:color w:val="000000" w:themeColor="text1"/>
        </w:rPr>
        <w:t xml:space="preserve"> event.</w:t>
      </w:r>
    </w:p>
    <w:p w14:paraId="0029FE97" w14:textId="12EE78E0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Orchestrate </w:t>
      </w:r>
      <w:r w:rsidR="00C62047">
        <w:rPr>
          <w:rFonts w:ascii="Open Sans" w:eastAsia="Open Sans" w:hAnsi="Open Sans" w:cs="Open Sans"/>
          <w:color w:val="000000" w:themeColor="text1"/>
        </w:rPr>
        <w:t>pieces of music for a</w:t>
      </w:r>
      <w:r w:rsidR="00150909">
        <w:rPr>
          <w:rFonts w:ascii="Open Sans" w:eastAsia="Open Sans" w:hAnsi="Open Sans" w:cs="Open Sans"/>
          <w:color w:val="000000" w:themeColor="text1"/>
        </w:rPr>
        <w:t xml:space="preserve">ccompaniment with an outside professional company. </w:t>
      </w:r>
    </w:p>
    <w:p w14:paraId="6618A8A4" w14:textId="147FA083" w:rsidR="00943C7C" w:rsidRPr="00943C7C" w:rsidRDefault="00150909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P</w:t>
      </w:r>
      <w:r w:rsidR="2FE57A61" w:rsidRPr="2FE57A61">
        <w:rPr>
          <w:rFonts w:ascii="Open Sans" w:eastAsia="Open Sans" w:hAnsi="Open Sans" w:cs="Open Sans"/>
          <w:color w:val="000000" w:themeColor="text1"/>
        </w:rPr>
        <w:t>repare musical games and warmup</w:t>
      </w:r>
      <w:r>
        <w:rPr>
          <w:rFonts w:ascii="Open Sans" w:eastAsia="Open Sans" w:hAnsi="Open Sans" w:cs="Open Sans"/>
          <w:color w:val="000000" w:themeColor="text1"/>
        </w:rPr>
        <w:t>s.</w:t>
      </w:r>
    </w:p>
    <w:p w14:paraId="5B0A87DA" w14:textId="7F3D8D44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Provide participants with coaching in basic musical interpretations.</w:t>
      </w:r>
    </w:p>
    <w:p w14:paraId="3E0A8A1E" w14:textId="42BB098A" w:rsidR="00943C7C" w:rsidRPr="00943C7C" w:rsidRDefault="00150909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Accompany</w:t>
      </w:r>
      <w:r w:rsidR="00053D74">
        <w:rPr>
          <w:rFonts w:ascii="Open Sans" w:eastAsia="Open Sans" w:hAnsi="Open Sans" w:cs="Open Sans"/>
          <w:color w:val="000000" w:themeColor="text1"/>
        </w:rPr>
        <w:t xml:space="preserve"> participants on the piano in a performance.</w:t>
      </w:r>
    </w:p>
    <w:p w14:paraId="7F33C9D8" w14:textId="66656F5D" w:rsidR="00943C7C" w:rsidRDefault="2FE57A61" w:rsidP="00943C7C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Provide emotional support to </w:t>
      </w:r>
      <w:r w:rsidR="00365CEB">
        <w:rPr>
          <w:rFonts w:ascii="Open Sans" w:eastAsia="Open Sans" w:hAnsi="Open Sans" w:cs="Open Sans"/>
          <w:color w:val="000000" w:themeColor="text1"/>
        </w:rPr>
        <w:t xml:space="preserve">a </w:t>
      </w:r>
      <w:r w:rsidRPr="2FE57A61">
        <w:rPr>
          <w:rFonts w:ascii="Open Sans" w:eastAsia="Open Sans" w:hAnsi="Open Sans" w:cs="Open Sans"/>
          <w:color w:val="000000" w:themeColor="text1"/>
        </w:rPr>
        <w:t>participant</w:t>
      </w:r>
      <w:r w:rsidR="00365CEB">
        <w:rPr>
          <w:rFonts w:ascii="Open Sans" w:eastAsia="Open Sans" w:hAnsi="Open Sans" w:cs="Open Sans"/>
          <w:color w:val="000000" w:themeColor="text1"/>
        </w:rPr>
        <w:t xml:space="preserve"> who is struggling with a personal issue.</w:t>
      </w:r>
    </w:p>
    <w:p w14:paraId="601C391E" w14:textId="51D07D5A" w:rsidR="00943C7C" w:rsidRPr="00EF5603" w:rsidRDefault="2FE57A61" w:rsidP="2FE57A61">
      <w:pPr>
        <w:pStyle w:val="NormalWeb"/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 w:rsidRPr="2FE57A61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Additional responsibilities.</w:t>
      </w:r>
    </w:p>
    <w:p w14:paraId="46EA8B47" w14:textId="0975A202" w:rsidR="00A071D7" w:rsidRDefault="00A071D7" w:rsidP="00A071D7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 xml:space="preserve">Be on time to all show and program calls. </w:t>
      </w:r>
    </w:p>
    <w:p w14:paraId="4A1FCA40" w14:textId="75A32DD1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Attend </w:t>
      </w:r>
      <w:r w:rsidR="004D38C4">
        <w:rPr>
          <w:rFonts w:ascii="Open Sans" w:eastAsia="Open Sans" w:hAnsi="Open Sans" w:cs="Open Sans"/>
          <w:color w:val="000000" w:themeColor="text1"/>
        </w:rPr>
        <w:t xml:space="preserve">occasional </w:t>
      </w:r>
      <w:r w:rsidRPr="2FE57A61">
        <w:rPr>
          <w:rFonts w:ascii="Open Sans" w:eastAsia="Open Sans" w:hAnsi="Open Sans" w:cs="Open Sans"/>
          <w:color w:val="000000" w:themeColor="text1"/>
        </w:rPr>
        <w:t>Artist Trainings</w:t>
      </w:r>
      <w:r w:rsidR="004D38C4">
        <w:rPr>
          <w:rFonts w:ascii="Open Sans" w:eastAsia="Open Sans" w:hAnsi="Open Sans" w:cs="Open Sans"/>
          <w:color w:val="000000" w:themeColor="text1"/>
        </w:rPr>
        <w:t>.</w:t>
      </w:r>
    </w:p>
    <w:p w14:paraId="409EC587" w14:textId="414F2916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Attend and participate in all program meetings.</w:t>
      </w:r>
    </w:p>
    <w:p w14:paraId="260CA270" w14:textId="4779A253" w:rsidR="00943C7C" w:rsidRPr="00943C7C" w:rsidRDefault="2FE57A61" w:rsidP="2FE57A61">
      <w:pPr>
        <w:pStyle w:val="NormalWeb"/>
        <w:numPr>
          <w:ilvl w:val="0"/>
          <w:numId w:val="2"/>
        </w:numPr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Arrange to be available for all program sessions and meetings; communicate schedule conflicts promptly.</w:t>
      </w:r>
    </w:p>
    <w:p w14:paraId="73C5C032" w14:textId="77777777" w:rsidR="00C6310E" w:rsidRPr="00C6310E" w:rsidRDefault="00C6310E" w:rsidP="00C6310E">
      <w:pPr>
        <w:pStyle w:val="NormalWeb"/>
        <w:tabs>
          <w:tab w:val="left" w:pos="3420"/>
        </w:tabs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 w:rsidRPr="00C6310E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What you’ll need to be a great candidate.</w:t>
      </w:r>
    </w:p>
    <w:p w14:paraId="2A09B36C" w14:textId="3F05E688" w:rsidR="00CA6DEE" w:rsidRDefault="00CB3A9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Must be an excellent p</w:t>
      </w:r>
      <w:r w:rsidR="00CA6DEE">
        <w:rPr>
          <w:rFonts w:ascii="Open Sans" w:eastAsia="Open Sans" w:hAnsi="Open Sans" w:cs="Open Sans"/>
          <w:color w:val="000000" w:themeColor="text1"/>
        </w:rPr>
        <w:t>iano</w:t>
      </w:r>
      <w:r>
        <w:rPr>
          <w:rFonts w:ascii="Open Sans" w:eastAsia="Open Sans" w:hAnsi="Open Sans" w:cs="Open Sans"/>
          <w:color w:val="000000" w:themeColor="text1"/>
        </w:rPr>
        <w:t xml:space="preserve"> player.</w:t>
      </w:r>
    </w:p>
    <w:p w14:paraId="08DD8F5F" w14:textId="0BDCA099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Must pass a criminal background check, drug screen, PREA certification, and TB test.</w:t>
      </w:r>
    </w:p>
    <w:p w14:paraId="439F3378" w14:textId="56255B67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Valid driver’s license.</w:t>
      </w:r>
    </w:p>
    <w:p w14:paraId="07B81E96" w14:textId="23EBC6FB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Significant experience in </w:t>
      </w:r>
      <w:r w:rsidR="008A0905">
        <w:rPr>
          <w:rFonts w:ascii="Open Sans" w:eastAsia="Open Sans" w:hAnsi="Open Sans" w:cs="Open Sans"/>
          <w:color w:val="000000" w:themeColor="text1"/>
        </w:rPr>
        <w:t xml:space="preserve">theatre </w:t>
      </w:r>
      <w:r w:rsidRPr="2FE57A61">
        <w:rPr>
          <w:rFonts w:ascii="Open Sans" w:eastAsia="Open Sans" w:hAnsi="Open Sans" w:cs="Open Sans"/>
          <w:color w:val="000000" w:themeColor="text1"/>
        </w:rPr>
        <w:t xml:space="preserve">performance </w:t>
      </w:r>
      <w:r w:rsidR="008A0905">
        <w:rPr>
          <w:rFonts w:ascii="Open Sans" w:eastAsia="Open Sans" w:hAnsi="Open Sans" w:cs="Open Sans"/>
          <w:color w:val="000000" w:themeColor="text1"/>
        </w:rPr>
        <w:t>(</w:t>
      </w:r>
      <w:r w:rsidRPr="2FE57A61">
        <w:rPr>
          <w:rFonts w:ascii="Open Sans" w:eastAsia="Open Sans" w:hAnsi="Open Sans" w:cs="Open Sans"/>
          <w:color w:val="000000" w:themeColor="text1"/>
        </w:rPr>
        <w:t>preferably musical theatr</w:t>
      </w:r>
      <w:r w:rsidR="00307BBF">
        <w:rPr>
          <w:rFonts w:ascii="Open Sans" w:eastAsia="Open Sans" w:hAnsi="Open Sans" w:cs="Open Sans"/>
          <w:color w:val="000000" w:themeColor="text1"/>
        </w:rPr>
        <w:t>e</w:t>
      </w:r>
      <w:r w:rsidR="008A0905">
        <w:rPr>
          <w:rFonts w:ascii="Open Sans" w:eastAsia="Open Sans" w:hAnsi="Open Sans" w:cs="Open Sans"/>
          <w:color w:val="000000" w:themeColor="text1"/>
        </w:rPr>
        <w:t>)</w:t>
      </w:r>
      <w:r w:rsidR="00307BBF">
        <w:rPr>
          <w:rFonts w:ascii="Open Sans" w:eastAsia="Open Sans" w:hAnsi="Open Sans" w:cs="Open Sans"/>
          <w:color w:val="000000" w:themeColor="text1"/>
        </w:rPr>
        <w:t xml:space="preserve"> and</w:t>
      </w:r>
      <w:r w:rsidR="00CC138D">
        <w:rPr>
          <w:rFonts w:ascii="Open Sans" w:eastAsia="Open Sans" w:hAnsi="Open Sans" w:cs="Open Sans"/>
          <w:color w:val="000000" w:themeColor="text1"/>
        </w:rPr>
        <w:t xml:space="preserve"> </w:t>
      </w:r>
      <w:r w:rsidR="00307BBF">
        <w:rPr>
          <w:rFonts w:ascii="Open Sans" w:eastAsia="Open Sans" w:hAnsi="Open Sans" w:cs="Open Sans"/>
          <w:color w:val="000000" w:themeColor="text1"/>
        </w:rPr>
        <w:t>f</w:t>
      </w:r>
      <w:r w:rsidR="00CC138D">
        <w:rPr>
          <w:rFonts w:ascii="Open Sans" w:eastAsia="Open Sans" w:hAnsi="Open Sans" w:cs="Open Sans"/>
          <w:color w:val="000000" w:themeColor="text1"/>
        </w:rPr>
        <w:t>amiliarity with hip hop</w:t>
      </w:r>
      <w:r w:rsidR="00252709">
        <w:rPr>
          <w:rFonts w:ascii="Open Sans" w:eastAsia="Open Sans" w:hAnsi="Open Sans" w:cs="Open Sans"/>
          <w:color w:val="000000" w:themeColor="text1"/>
        </w:rPr>
        <w:t xml:space="preserve"> </w:t>
      </w:r>
      <w:r w:rsidR="008A0905">
        <w:rPr>
          <w:rFonts w:ascii="Open Sans" w:eastAsia="Open Sans" w:hAnsi="Open Sans" w:cs="Open Sans"/>
          <w:color w:val="000000" w:themeColor="text1"/>
        </w:rPr>
        <w:t xml:space="preserve">and/or </w:t>
      </w:r>
      <w:r w:rsidR="00307BBF">
        <w:rPr>
          <w:rFonts w:ascii="Open Sans" w:eastAsia="Open Sans" w:hAnsi="Open Sans" w:cs="Open Sans"/>
          <w:color w:val="000000" w:themeColor="text1"/>
        </w:rPr>
        <w:t xml:space="preserve">urban music. </w:t>
      </w:r>
    </w:p>
    <w:p w14:paraId="1CEDE53B" w14:textId="3D7A23B4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>Experience working with youth who have a history of trauma.</w:t>
      </w:r>
    </w:p>
    <w:p w14:paraId="355E06E3" w14:textId="7488DD7E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lastRenderedPageBreak/>
        <w:t xml:space="preserve">Significant composing experience; excellent keyboard sight-reading skills </w:t>
      </w:r>
    </w:p>
    <w:p w14:paraId="7E1823EA" w14:textId="273D5BCF" w:rsidR="00F31026" w:rsidRDefault="008A0905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>Proven ability to create paper scores of compositions. P</w:t>
      </w:r>
      <w:r w:rsidR="0022738A">
        <w:rPr>
          <w:rFonts w:ascii="Open Sans" w:eastAsia="Open Sans" w:hAnsi="Open Sans" w:cs="Open Sans"/>
          <w:color w:val="000000" w:themeColor="text1"/>
        </w:rPr>
        <w:t>roficiency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 of Finale and/or Sibelius software</w:t>
      </w:r>
      <w:r w:rsidR="002003EC">
        <w:rPr>
          <w:rFonts w:ascii="Open Sans" w:eastAsia="Open Sans" w:hAnsi="Open Sans" w:cs="Open Sans"/>
          <w:color w:val="000000" w:themeColor="text1"/>
        </w:rPr>
        <w:t xml:space="preserve"> preferred.</w:t>
      </w:r>
    </w:p>
    <w:p w14:paraId="2D869F5F" w14:textId="44650A0C" w:rsidR="00F31026" w:rsidRDefault="2FE57A61" w:rsidP="2FE57A61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Experience and comfort working with untrained </w:t>
      </w:r>
      <w:r w:rsidR="00C6310E">
        <w:rPr>
          <w:rFonts w:ascii="Open Sans" w:eastAsia="Open Sans" w:hAnsi="Open Sans" w:cs="Open Sans"/>
          <w:color w:val="000000" w:themeColor="text1"/>
        </w:rPr>
        <w:t>people</w:t>
      </w:r>
      <w:r w:rsidRPr="2FE57A61">
        <w:rPr>
          <w:rFonts w:ascii="Open Sans" w:eastAsia="Open Sans" w:hAnsi="Open Sans" w:cs="Open Sans"/>
          <w:color w:val="000000" w:themeColor="text1"/>
        </w:rPr>
        <w:t xml:space="preserve"> in an unpredictable environment.</w:t>
      </w:r>
    </w:p>
    <w:p w14:paraId="2A6513A1" w14:textId="34836DFE" w:rsidR="007B4A68" w:rsidRDefault="2FE57A61" w:rsidP="007B4A68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2FE57A61">
        <w:rPr>
          <w:rFonts w:ascii="Open Sans" w:eastAsia="Open Sans" w:hAnsi="Open Sans" w:cs="Open Sans"/>
          <w:color w:val="000000" w:themeColor="text1"/>
        </w:rPr>
        <w:t xml:space="preserve">Must be able to meet tight </w:t>
      </w:r>
      <w:r w:rsidR="00FD2E1F">
        <w:rPr>
          <w:rFonts w:ascii="Open Sans" w:eastAsia="Open Sans" w:hAnsi="Open Sans" w:cs="Open Sans"/>
          <w:color w:val="000000" w:themeColor="text1"/>
        </w:rPr>
        <w:t>deadlines.</w:t>
      </w:r>
    </w:p>
    <w:p w14:paraId="3FDEFDC4" w14:textId="0B03E1D3" w:rsidR="007B4A68" w:rsidRDefault="2FE57A61" w:rsidP="007B4A68">
      <w:pPr>
        <w:pStyle w:val="NormalWeb"/>
        <w:numPr>
          <w:ilvl w:val="0"/>
          <w:numId w:val="8"/>
        </w:numPr>
        <w:tabs>
          <w:tab w:val="left" w:pos="3420"/>
        </w:tabs>
        <w:rPr>
          <w:rFonts w:ascii="Open Sans" w:eastAsia="Open Sans" w:hAnsi="Open Sans" w:cs="Open Sans"/>
          <w:color w:val="000000" w:themeColor="text1"/>
        </w:rPr>
      </w:pPr>
      <w:r w:rsidRPr="007B4A68">
        <w:rPr>
          <w:rFonts w:ascii="Open Sans" w:eastAsia="Open Sans" w:hAnsi="Open Sans" w:cs="Open Sans"/>
          <w:color w:val="000000" w:themeColor="text1"/>
        </w:rPr>
        <w:t>Self-starter and team player with a positive mindset</w:t>
      </w:r>
      <w:r w:rsidR="002B1B78">
        <w:rPr>
          <w:rFonts w:ascii="Open Sans" w:eastAsia="Open Sans" w:hAnsi="Open Sans" w:cs="Open Sans"/>
          <w:color w:val="000000" w:themeColor="text1"/>
        </w:rPr>
        <w:t xml:space="preserve">. </w:t>
      </w:r>
    </w:p>
    <w:p w14:paraId="193AF283" w14:textId="66177E57" w:rsidR="00551E55" w:rsidRDefault="008713B3" w:rsidP="2FE57A61">
      <w:pPr>
        <w:pStyle w:val="NormalWeb"/>
        <w:tabs>
          <w:tab w:val="left" w:pos="3420"/>
        </w:tabs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 w:rsidRPr="2FE57A61">
        <w:rPr>
          <w:rFonts w:ascii="Open Sans" w:eastAsia="Open Sans" w:hAnsi="Open Sans" w:cs="Open Sans"/>
          <w:b/>
          <w:bCs/>
          <w:color w:val="000000"/>
          <w:sz w:val="27"/>
          <w:szCs w:val="27"/>
        </w:rPr>
        <w:t>Required a</w:t>
      </w:r>
      <w:r w:rsidR="00551E55" w:rsidRPr="2FE57A61">
        <w:rPr>
          <w:rFonts w:ascii="Open Sans" w:eastAsia="Open Sans" w:hAnsi="Open Sans" w:cs="Open Sans"/>
          <w:b/>
          <w:bCs/>
          <w:color w:val="000000"/>
          <w:sz w:val="27"/>
          <w:szCs w:val="27"/>
        </w:rPr>
        <w:t xml:space="preserve">vailability: </w:t>
      </w:r>
      <w:r w:rsidR="00551E55">
        <w:rPr>
          <w:rFonts w:ascii="Open Sans" w:hAnsi="Open Sans"/>
          <w:b/>
          <w:color w:val="000000"/>
          <w:sz w:val="27"/>
          <w:szCs w:val="27"/>
        </w:rPr>
        <w:tab/>
      </w:r>
    </w:p>
    <w:p w14:paraId="725A6BC1" w14:textId="08CE078F" w:rsidR="00F31026" w:rsidRPr="00F31026" w:rsidRDefault="2FE57A61" w:rsidP="2FE57A61">
      <w:pPr>
        <w:pStyle w:val="NormalWeb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  <w:sz w:val="27"/>
          <w:szCs w:val="27"/>
        </w:rPr>
      </w:pPr>
      <w:r w:rsidRPr="2FE57A61">
        <w:rPr>
          <w:rFonts w:ascii="Open Sans" w:eastAsia="Open Sans" w:hAnsi="Open Sans" w:cs="Open Sans"/>
        </w:rPr>
        <w:t xml:space="preserve">Part-time </w:t>
      </w:r>
      <w:r w:rsidR="00256515">
        <w:rPr>
          <w:rFonts w:ascii="Open Sans" w:eastAsia="Open Sans" w:hAnsi="Open Sans" w:cs="Open Sans"/>
        </w:rPr>
        <w:t xml:space="preserve">and full-time </w:t>
      </w:r>
      <w:r w:rsidRPr="2FE57A61">
        <w:rPr>
          <w:rFonts w:ascii="Open Sans" w:eastAsia="Open Sans" w:hAnsi="Open Sans" w:cs="Open Sans"/>
        </w:rPr>
        <w:t>position</w:t>
      </w:r>
      <w:r w:rsidR="00256515">
        <w:rPr>
          <w:rFonts w:ascii="Open Sans" w:eastAsia="Open Sans" w:hAnsi="Open Sans" w:cs="Open Sans"/>
        </w:rPr>
        <w:t>s being considered</w:t>
      </w:r>
    </w:p>
    <w:p w14:paraId="617FFE47" w14:textId="1FCE96AF" w:rsidR="00F31026" w:rsidRPr="00F31026" w:rsidRDefault="00256515" w:rsidP="2FE57A61">
      <w:pPr>
        <w:pStyle w:val="NormalWeb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  <w:sz w:val="27"/>
          <w:szCs w:val="27"/>
        </w:rPr>
      </w:pPr>
      <w:r>
        <w:rPr>
          <w:rFonts w:ascii="Open Sans" w:eastAsia="Open Sans" w:hAnsi="Open Sans" w:cs="Open Sans"/>
          <w:color w:val="000000" w:themeColor="text1"/>
        </w:rPr>
        <w:t>15</w:t>
      </w:r>
      <w:r w:rsidR="00E75A2B">
        <w:rPr>
          <w:rFonts w:ascii="Open Sans" w:eastAsia="Open Sans" w:hAnsi="Open Sans" w:cs="Open Sans"/>
          <w:color w:val="000000" w:themeColor="text1"/>
        </w:rPr>
        <w:t>-</w:t>
      </w:r>
      <w:r>
        <w:rPr>
          <w:rFonts w:ascii="Open Sans" w:eastAsia="Open Sans" w:hAnsi="Open Sans" w:cs="Open Sans"/>
          <w:color w:val="000000" w:themeColor="text1"/>
        </w:rPr>
        <w:t>25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 hours/week</w:t>
      </w:r>
      <w:r>
        <w:rPr>
          <w:rFonts w:ascii="Open Sans" w:eastAsia="Open Sans" w:hAnsi="Open Sans" w:cs="Open Sans"/>
          <w:color w:val="000000" w:themeColor="text1"/>
        </w:rPr>
        <w:t xml:space="preserve"> for part-time positions</w:t>
      </w:r>
      <w:r w:rsidR="00E75A2B">
        <w:rPr>
          <w:rFonts w:ascii="Open Sans" w:eastAsia="Open Sans" w:hAnsi="Open Sans" w:cs="Open Sans"/>
          <w:color w:val="000000" w:themeColor="text1"/>
        </w:rPr>
        <w:t>, depending on program assignment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, </w:t>
      </w:r>
      <w:r w:rsidR="007D0618">
        <w:rPr>
          <w:rFonts w:ascii="Open Sans" w:eastAsia="Open Sans" w:hAnsi="Open Sans" w:cs="Open Sans"/>
          <w:color w:val="000000" w:themeColor="text1"/>
        </w:rPr>
        <w:t>rare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 weekends and </w:t>
      </w:r>
      <w:r w:rsidR="007D0618">
        <w:rPr>
          <w:rFonts w:ascii="Open Sans" w:eastAsia="Open Sans" w:hAnsi="Open Sans" w:cs="Open Sans"/>
          <w:color w:val="000000" w:themeColor="text1"/>
        </w:rPr>
        <w:t xml:space="preserve">some </w:t>
      </w:r>
      <w:r w:rsidR="2FE57A61" w:rsidRPr="2FE57A61">
        <w:rPr>
          <w:rFonts w:ascii="Open Sans" w:eastAsia="Open Sans" w:hAnsi="Open Sans" w:cs="Open Sans"/>
          <w:color w:val="000000" w:themeColor="text1"/>
        </w:rPr>
        <w:t xml:space="preserve">weeknights. </w:t>
      </w:r>
      <w:r w:rsidR="008F53BE">
        <w:rPr>
          <w:rFonts w:ascii="Open Sans" w:eastAsia="Open Sans" w:hAnsi="Open Sans" w:cs="Open Sans"/>
          <w:color w:val="000000" w:themeColor="text1"/>
        </w:rPr>
        <w:t>Composing hours are flexible.</w:t>
      </w:r>
    </w:p>
    <w:p w14:paraId="62624836" w14:textId="064AD9F7" w:rsidR="009F6973" w:rsidRPr="00FF59D0" w:rsidRDefault="2FE57A61" w:rsidP="2FE57A61">
      <w:pPr>
        <w:pStyle w:val="NormalWeb"/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 w:rsidRPr="2FE57A61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Compensation and benefits.</w:t>
      </w:r>
    </w:p>
    <w:p w14:paraId="289C53DB" w14:textId="0E4DEC5F" w:rsidR="00256515" w:rsidRDefault="00256515" w:rsidP="00056F79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Full-time: $45,000 - 50,000/year + medical benefits at no cost to employee.</w:t>
      </w:r>
    </w:p>
    <w:p w14:paraId="28B5301A" w14:textId="6487EE7C" w:rsidR="00056F79" w:rsidRPr="00056F79" w:rsidRDefault="00256515" w:rsidP="00056F79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Part-time: $</w:t>
      </w:r>
      <w:r w:rsidR="00056F79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>7-$30</w:t>
      </w:r>
      <w:r w:rsidR="00056F79" w:rsidRPr="00056F79">
        <w:rPr>
          <w:rFonts w:ascii="Open Sans" w:hAnsi="Open Sans" w:cs="Open Sans"/>
        </w:rPr>
        <w:t xml:space="preserve">/hour depending on experience. </w:t>
      </w:r>
    </w:p>
    <w:p w14:paraId="14C2D319" w14:textId="1BE63087" w:rsidR="00BA56CA" w:rsidRPr="00E3097B" w:rsidRDefault="2FE57A61" w:rsidP="00E3097B">
      <w:pPr>
        <w:pStyle w:val="NormalWeb"/>
        <w:numPr>
          <w:ilvl w:val="0"/>
          <w:numId w:val="9"/>
        </w:numPr>
        <w:rPr>
          <w:rFonts w:ascii="Open Sans" w:eastAsia="Open Sans" w:hAnsi="Open Sans" w:cs="Open Sans"/>
        </w:rPr>
      </w:pPr>
      <w:r w:rsidRPr="2FE57A61">
        <w:rPr>
          <w:rFonts w:ascii="Open Sans" w:eastAsia="Open Sans" w:hAnsi="Open Sans" w:cs="Open Sans"/>
        </w:rPr>
        <w:t>Hourly rate includes all off-site/at-home prep time, meetings and program time.</w:t>
      </w:r>
      <w:bookmarkStart w:id="0" w:name="_GoBack"/>
      <w:bookmarkEnd w:id="0"/>
    </w:p>
    <w:sectPr w:rsidR="00BA56CA" w:rsidRPr="00E3097B" w:rsidSect="005123D6">
      <w:footerReference w:type="default" r:id="rId10"/>
      <w:headerReference w:type="first" r:id="rId11"/>
      <w:footerReference w:type="first" r:id="rId12"/>
      <w:pgSz w:w="12240" w:h="15840"/>
      <w:pgMar w:top="1872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CDB8" w14:textId="77777777" w:rsidR="00F521F6" w:rsidRDefault="00F521F6" w:rsidP="009F6973">
      <w:r>
        <w:separator/>
      </w:r>
    </w:p>
  </w:endnote>
  <w:endnote w:type="continuationSeparator" w:id="0">
    <w:p w14:paraId="714132EF" w14:textId="77777777" w:rsidR="00F521F6" w:rsidRDefault="00F521F6" w:rsidP="009F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Condensed Semibold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Oswald Book">
    <w:charset w:val="00"/>
    <w:family w:val="auto"/>
    <w:pitch w:val="variable"/>
    <w:sig w:usb0="8000002F" w:usb1="4000204B" w:usb2="00000000" w:usb3="00000000" w:csb0="00000001" w:csb1="00000000"/>
  </w:font>
  <w:font w:name="Marydale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Oswald Light">
    <w:panose1 w:val="02000303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599B" w14:textId="6200F5EB" w:rsidR="00551E55" w:rsidRPr="00551E55" w:rsidRDefault="00551E55" w:rsidP="00551E55">
    <w:pPr>
      <w:pStyle w:val="Footer"/>
      <w:jc w:val="right"/>
      <w:rPr>
        <w:rFonts w:ascii="Open Sans Condensed Light" w:hAnsi="Open Sans Condensed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8312" w14:textId="33F139C3" w:rsidR="00551E55" w:rsidRPr="00551E55" w:rsidRDefault="2FE57A61" w:rsidP="2FE57A61">
    <w:pPr>
      <w:pStyle w:val="Footer"/>
      <w:jc w:val="right"/>
      <w:rPr>
        <w:rFonts w:ascii="Open Sans Condensed Light" w:eastAsia="Open Sans Condensed Light" w:hAnsi="Open Sans Condensed Light" w:cs="Open Sans Condensed Light"/>
      </w:rPr>
    </w:pPr>
    <w:r w:rsidRPr="2FE57A61">
      <w:rPr>
        <w:rFonts w:ascii="Open Sans Condensed Light" w:eastAsia="Open Sans Condensed Light" w:hAnsi="Open Sans Condensed Light" w:cs="Open Sans Condensed Light"/>
      </w:rPr>
      <w:t xml:space="preserve">Version </w:t>
    </w:r>
    <w:r w:rsidR="005123D6">
      <w:rPr>
        <w:rFonts w:ascii="Open Sans Condensed Light" w:eastAsia="Open Sans Condensed Light" w:hAnsi="Open Sans Condensed Light" w:cs="Open Sans Condensed Light"/>
      </w:rPr>
      <w:t>4</w:t>
    </w:r>
    <w:r w:rsidRPr="2FE57A61">
      <w:rPr>
        <w:rFonts w:ascii="Open Sans Condensed Light" w:eastAsia="Open Sans Condensed Light" w:hAnsi="Open Sans Condensed Light" w:cs="Open Sans Condensed Light"/>
      </w:rPr>
      <w:t>/</w:t>
    </w:r>
    <w:r w:rsidR="005123D6">
      <w:rPr>
        <w:rFonts w:ascii="Open Sans Condensed Light" w:eastAsia="Open Sans Condensed Light" w:hAnsi="Open Sans Condensed Light" w:cs="Open Sans Condensed Light"/>
      </w:rPr>
      <w:t>22</w:t>
    </w:r>
    <w:r w:rsidRPr="2FE57A61">
      <w:rPr>
        <w:rFonts w:ascii="Open Sans Condensed Light" w:eastAsia="Open Sans Condensed Light" w:hAnsi="Open Sans Condensed Light" w:cs="Open Sans Condensed Light"/>
      </w:rPr>
      <w:t>/1</w:t>
    </w:r>
    <w:r w:rsidR="005123D6">
      <w:rPr>
        <w:rFonts w:ascii="Open Sans Condensed Light" w:eastAsia="Open Sans Condensed Light" w:hAnsi="Open Sans Condensed Light" w:cs="Open Sans Condensed Light"/>
      </w:rPr>
      <w:t>9</w:t>
    </w:r>
    <w:r w:rsidRPr="2FE57A61">
      <w:rPr>
        <w:rFonts w:ascii="Open Sans Condensed Light" w:eastAsia="Open Sans Condensed Light" w:hAnsi="Open Sans Condensed Light" w:cs="Open Sans Condensed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0BE5" w14:textId="77777777" w:rsidR="00F521F6" w:rsidRDefault="00F521F6" w:rsidP="009F6973">
      <w:r>
        <w:separator/>
      </w:r>
    </w:p>
  </w:footnote>
  <w:footnote w:type="continuationSeparator" w:id="0">
    <w:p w14:paraId="2B9B1B03" w14:textId="77777777" w:rsidR="00F521F6" w:rsidRDefault="00F521F6" w:rsidP="009F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FABC" w14:textId="093885CE" w:rsidR="00551E55" w:rsidRDefault="00C24C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E46927" wp14:editId="4FF2ABAE">
              <wp:simplePos x="0" y="0"/>
              <wp:positionH relativeFrom="column">
                <wp:posOffset>2016760</wp:posOffset>
              </wp:positionH>
              <wp:positionV relativeFrom="paragraph">
                <wp:posOffset>292100</wp:posOffset>
              </wp:positionV>
              <wp:extent cx="4663440" cy="53340"/>
              <wp:effectExtent l="0" t="0" r="10160" b="0"/>
              <wp:wrapThrough wrapText="bothSides">
                <wp:wrapPolygon edited="0">
                  <wp:start x="0" y="0"/>
                  <wp:lineTo x="0" y="10286"/>
                  <wp:lineTo x="21529" y="10286"/>
                  <wp:lineTo x="21529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3440" cy="53340"/>
                      </a:xfrm>
                      <a:prstGeom prst="rect">
                        <a:avLst/>
                      </a:prstGeom>
                      <a:solidFill>
                        <a:srgbClr val="FC642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20A0ECC" id="Rectangle_x0020_2" o:spid="_x0000_s1026" style="position:absolute;margin-left:158.8pt;margin-top:23pt;width:367.2pt;height: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" fillcolor="#fc642d" stroked="f" strokeweight="1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03DB513" wp14:editId="5871D4ED">
          <wp:simplePos x="0" y="0"/>
          <wp:positionH relativeFrom="column">
            <wp:posOffset>-45085</wp:posOffset>
          </wp:positionH>
          <wp:positionV relativeFrom="paragraph">
            <wp:posOffset>-81280</wp:posOffset>
          </wp:positionV>
          <wp:extent cx="1897380" cy="768985"/>
          <wp:effectExtent l="0" t="0" r="7620" b="0"/>
          <wp:wrapNone/>
          <wp:docPr id="3" name="Picture 3" descr="Logo/TM%20logos/SCT%20Logos-darkblue-orange-accent-TM/800w/Artboard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TM%20logos/SCT%20Logos-darkblue-orange-accent-TM/800w/Artboard%2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722"/>
    <w:multiLevelType w:val="hybridMultilevel"/>
    <w:tmpl w:val="82EE8984"/>
    <w:lvl w:ilvl="0" w:tplc="8AF8D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981"/>
    <w:multiLevelType w:val="hybridMultilevel"/>
    <w:tmpl w:val="B49437F4"/>
    <w:lvl w:ilvl="0" w:tplc="8AF8D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B92"/>
    <w:multiLevelType w:val="hybridMultilevel"/>
    <w:tmpl w:val="545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8F8"/>
    <w:multiLevelType w:val="hybridMultilevel"/>
    <w:tmpl w:val="BB94A0FA"/>
    <w:lvl w:ilvl="0" w:tplc="8AF8D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0E6"/>
    <w:multiLevelType w:val="hybridMultilevel"/>
    <w:tmpl w:val="EB9078C8"/>
    <w:lvl w:ilvl="0" w:tplc="8AF8D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1BA"/>
    <w:multiLevelType w:val="hybridMultilevel"/>
    <w:tmpl w:val="23B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486B"/>
    <w:multiLevelType w:val="hybridMultilevel"/>
    <w:tmpl w:val="E392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369A"/>
    <w:multiLevelType w:val="hybridMultilevel"/>
    <w:tmpl w:val="182A4930"/>
    <w:lvl w:ilvl="0" w:tplc="8AF8D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6E1E"/>
    <w:multiLevelType w:val="hybridMultilevel"/>
    <w:tmpl w:val="83F00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FC"/>
    <w:rsid w:val="000378DC"/>
    <w:rsid w:val="00045768"/>
    <w:rsid w:val="00053D74"/>
    <w:rsid w:val="00054B81"/>
    <w:rsid w:val="00056F79"/>
    <w:rsid w:val="00060B64"/>
    <w:rsid w:val="00077398"/>
    <w:rsid w:val="00094C5F"/>
    <w:rsid w:val="000A4A06"/>
    <w:rsid w:val="000B48F8"/>
    <w:rsid w:val="00111DE2"/>
    <w:rsid w:val="00120FD0"/>
    <w:rsid w:val="001343BA"/>
    <w:rsid w:val="00146BBA"/>
    <w:rsid w:val="00150909"/>
    <w:rsid w:val="00170855"/>
    <w:rsid w:val="001A3F00"/>
    <w:rsid w:val="001A4836"/>
    <w:rsid w:val="001C7236"/>
    <w:rsid w:val="001E4131"/>
    <w:rsid w:val="002003EC"/>
    <w:rsid w:val="00213E6D"/>
    <w:rsid w:val="00214B90"/>
    <w:rsid w:val="0022738A"/>
    <w:rsid w:val="0023260C"/>
    <w:rsid w:val="00245E20"/>
    <w:rsid w:val="00252709"/>
    <w:rsid w:val="00256515"/>
    <w:rsid w:val="002A418A"/>
    <w:rsid w:val="002B1B78"/>
    <w:rsid w:val="00301F93"/>
    <w:rsid w:val="00307BBF"/>
    <w:rsid w:val="00365CEB"/>
    <w:rsid w:val="00366F1D"/>
    <w:rsid w:val="003761BA"/>
    <w:rsid w:val="004777B0"/>
    <w:rsid w:val="004877B0"/>
    <w:rsid w:val="004C2AD8"/>
    <w:rsid w:val="004D022C"/>
    <w:rsid w:val="004D38C4"/>
    <w:rsid w:val="004E0236"/>
    <w:rsid w:val="004E52B3"/>
    <w:rsid w:val="004F45CC"/>
    <w:rsid w:val="005123D6"/>
    <w:rsid w:val="00513AA6"/>
    <w:rsid w:val="00521BA3"/>
    <w:rsid w:val="00551E55"/>
    <w:rsid w:val="00556F9A"/>
    <w:rsid w:val="005731FC"/>
    <w:rsid w:val="005936E1"/>
    <w:rsid w:val="005F0C20"/>
    <w:rsid w:val="0062524E"/>
    <w:rsid w:val="00642146"/>
    <w:rsid w:val="006526AB"/>
    <w:rsid w:val="00684EBB"/>
    <w:rsid w:val="006B1548"/>
    <w:rsid w:val="006B3CB7"/>
    <w:rsid w:val="006D7EF9"/>
    <w:rsid w:val="0070643D"/>
    <w:rsid w:val="007A71A9"/>
    <w:rsid w:val="007B4A68"/>
    <w:rsid w:val="007D0618"/>
    <w:rsid w:val="007F0787"/>
    <w:rsid w:val="00833C99"/>
    <w:rsid w:val="00847B99"/>
    <w:rsid w:val="00864026"/>
    <w:rsid w:val="008713B3"/>
    <w:rsid w:val="008A0905"/>
    <w:rsid w:val="008B0D88"/>
    <w:rsid w:val="008C572F"/>
    <w:rsid w:val="008C5733"/>
    <w:rsid w:val="008D7F04"/>
    <w:rsid w:val="008E0AB2"/>
    <w:rsid w:val="008F53BE"/>
    <w:rsid w:val="00943C7C"/>
    <w:rsid w:val="009652C6"/>
    <w:rsid w:val="009F479E"/>
    <w:rsid w:val="009F6973"/>
    <w:rsid w:val="00A071D7"/>
    <w:rsid w:val="00A2744E"/>
    <w:rsid w:val="00A37893"/>
    <w:rsid w:val="00B12208"/>
    <w:rsid w:val="00B65DEC"/>
    <w:rsid w:val="00B96107"/>
    <w:rsid w:val="00BA56CA"/>
    <w:rsid w:val="00BF40A0"/>
    <w:rsid w:val="00C05CA1"/>
    <w:rsid w:val="00C24C00"/>
    <w:rsid w:val="00C31FFC"/>
    <w:rsid w:val="00C45AAF"/>
    <w:rsid w:val="00C56341"/>
    <w:rsid w:val="00C62047"/>
    <w:rsid w:val="00C6310E"/>
    <w:rsid w:val="00CA6DEE"/>
    <w:rsid w:val="00CA7380"/>
    <w:rsid w:val="00CB3A91"/>
    <w:rsid w:val="00CC138D"/>
    <w:rsid w:val="00D07418"/>
    <w:rsid w:val="00D2309E"/>
    <w:rsid w:val="00D442B4"/>
    <w:rsid w:val="00D97AC4"/>
    <w:rsid w:val="00DC004C"/>
    <w:rsid w:val="00E3097B"/>
    <w:rsid w:val="00E43B0A"/>
    <w:rsid w:val="00E65048"/>
    <w:rsid w:val="00E67EE3"/>
    <w:rsid w:val="00E75A2B"/>
    <w:rsid w:val="00E9587E"/>
    <w:rsid w:val="00EB39E7"/>
    <w:rsid w:val="00EC3C22"/>
    <w:rsid w:val="00EF5603"/>
    <w:rsid w:val="00EF6277"/>
    <w:rsid w:val="00F31026"/>
    <w:rsid w:val="00F521F6"/>
    <w:rsid w:val="00F973D9"/>
    <w:rsid w:val="00FA4A4A"/>
    <w:rsid w:val="00FB412C"/>
    <w:rsid w:val="00FC37A6"/>
    <w:rsid w:val="00FD2E1F"/>
    <w:rsid w:val="00FF59D0"/>
    <w:rsid w:val="2FE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1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73"/>
  </w:style>
  <w:style w:type="paragraph" w:styleId="Footer">
    <w:name w:val="footer"/>
    <w:basedOn w:val="Normal"/>
    <w:link w:val="FooterChar"/>
    <w:uiPriority w:val="99"/>
    <w:unhideWhenUsed/>
    <w:rsid w:val="009F6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73"/>
  </w:style>
  <w:style w:type="paragraph" w:styleId="NormalWeb">
    <w:name w:val="Normal (Web)"/>
    <w:basedOn w:val="Normal"/>
    <w:uiPriority w:val="99"/>
    <w:unhideWhenUsed/>
    <w:rsid w:val="00C45A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56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5CC7488A2243A328A8AC920B8E6D" ma:contentTypeVersion="10" ma:contentTypeDescription="Create a new document." ma:contentTypeScope="" ma:versionID="3f15cf7b2bd4fb423fe58241a9906f5c">
  <xsd:schema xmlns:xsd="http://www.w3.org/2001/XMLSchema" xmlns:xs="http://www.w3.org/2001/XMLSchema" xmlns:p="http://schemas.microsoft.com/office/2006/metadata/properties" xmlns:ns2="cc8cf3a4-e078-4ea1-8633-976fc0ad9da0" xmlns:ns3="2827e8bd-e7e0-41b6-96e6-9526fe5554d7" targetNamespace="http://schemas.microsoft.com/office/2006/metadata/properties" ma:root="true" ma:fieldsID="725ac3aea5fbd73a922b1daef6685ee0" ns2:_="" ns3:_="">
    <xsd:import namespace="cc8cf3a4-e078-4ea1-8633-976fc0ad9da0"/>
    <xsd:import namespace="2827e8bd-e7e0-41b6-96e6-9526fe55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f3a4-e078-4ea1-8633-976fc0ad9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e8bd-e7e0-41b6-96e6-9526fe55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DD9AA-31D0-4874-87B2-5FA8AD5D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f3a4-e078-4ea1-8633-976fc0ad9da0"/>
    <ds:schemaRef ds:uri="2827e8bd-e7e0-41b6-96e6-9526fe55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780C1-F5DE-40DF-AD66-16D8C6D69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2DB56-BCEA-4FFC-B571-D0D62B453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Armstrong</dc:creator>
  <cp:keywords/>
  <dc:description/>
  <cp:lastModifiedBy>Adam Polak</cp:lastModifiedBy>
  <cp:revision>4</cp:revision>
  <cp:lastPrinted>2018-07-27T14:48:00Z</cp:lastPrinted>
  <dcterms:created xsi:type="dcterms:W3CDTF">2019-05-16T20:58:00Z</dcterms:created>
  <dcterms:modified xsi:type="dcterms:W3CDTF">2019-05-17T16:18:00Z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0x0101001E225CC7488A2243A328A8AC920B8E6D</vt:lpwstr>
  </property>
</Properties>
</file>